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6A" w:rsidRPr="000131BA" w:rsidRDefault="00160E6A" w:rsidP="00160E6A">
      <w:pPr>
        <w:pStyle w:val="NormalWeb"/>
        <w:rPr>
          <w:rFonts w:ascii="Times New Roman" w:hAnsi="Times New Roman" w:cs="Times New Roman"/>
          <w:lang w:val="en"/>
        </w:rPr>
      </w:pPr>
      <w:r w:rsidRPr="000131BA">
        <w:rPr>
          <w:rStyle w:val="Strong"/>
          <w:rFonts w:ascii="Times New Roman" w:hAnsi="Times New Roman" w:cs="Times New Roman"/>
          <w:lang w:val="en"/>
        </w:rPr>
        <w:t>Information Technology Manager</w:t>
      </w:r>
      <w:bookmarkStart w:id="0" w:name="_GoBack"/>
      <w:bookmarkEnd w:id="0"/>
    </w:p>
    <w:p w:rsidR="00160E6A" w:rsidRPr="000131BA" w:rsidRDefault="00160E6A" w:rsidP="00160E6A">
      <w:pPr>
        <w:pStyle w:val="NormalWeb"/>
        <w:rPr>
          <w:rFonts w:ascii="Times New Roman" w:hAnsi="Times New Roman" w:cs="Times New Roman"/>
          <w:lang w:val="en"/>
        </w:rPr>
      </w:pPr>
      <w:r w:rsidRPr="000131BA">
        <w:rPr>
          <w:rFonts w:ascii="Times New Roman" w:hAnsi="Times New Roman" w:cs="Times New Roman"/>
          <w:lang w:val="en"/>
        </w:rPr>
        <w:t>The County of Waldo is seeking a full-time IT Manager.  This person must have at minimum an Associate's degree in Computer Science, as well as five (5) years' experience or equivalent of training and experience that provides the knowledge, skills, and abilities required.  A working knowledge and experience with IBM AIX, Linux, and Windows Server 2013 and 2016 environments runni</w:t>
      </w:r>
      <w:r w:rsidRPr="000131BA">
        <w:rPr>
          <w:rFonts w:ascii="Times New Roman" w:hAnsi="Times New Roman" w:cs="Times New Roman"/>
          <w:lang w:val="en"/>
        </w:rPr>
        <w:t>n</w:t>
      </w:r>
      <w:r w:rsidRPr="000131BA">
        <w:rPr>
          <w:rFonts w:ascii="Times New Roman" w:hAnsi="Times New Roman" w:cs="Times New Roman"/>
          <w:lang w:val="en"/>
        </w:rPr>
        <w:t>g on a VMWare virtualized environment is required.  A+, Net+, Cisco, VMWare, Citrix, and Micro</w:t>
      </w:r>
      <w:r w:rsidR="000131BA" w:rsidRPr="000131BA">
        <w:rPr>
          <w:rFonts w:ascii="Times New Roman" w:hAnsi="Times New Roman" w:cs="Times New Roman"/>
          <w:lang w:val="en"/>
        </w:rPr>
        <w:t>s</w:t>
      </w:r>
      <w:r w:rsidRPr="000131BA">
        <w:rPr>
          <w:rFonts w:ascii="Times New Roman" w:hAnsi="Times New Roman" w:cs="Times New Roman"/>
          <w:lang w:val="en"/>
        </w:rPr>
        <w:t xml:space="preserve">oft Office and Server Certifications are preferred.  Must be able to manage and plan long term for Waldo County's needs.  Ability to work independently, make sound judgements, and deal professionally and effectively with anyone contacted during the course of work.  This position entails supporting a diverse network of PC's and laptops for all the County departments.  24-hour availability is required.  The successful candidate must pass an FBI background check, be able to lift a minimum of 70 </w:t>
      </w:r>
      <w:proofErr w:type="spellStart"/>
      <w:r w:rsidRPr="000131BA">
        <w:rPr>
          <w:rFonts w:ascii="Times New Roman" w:hAnsi="Times New Roman" w:cs="Times New Roman"/>
          <w:lang w:val="en"/>
        </w:rPr>
        <w:t>lbs</w:t>
      </w:r>
      <w:proofErr w:type="spellEnd"/>
      <w:r w:rsidRPr="000131BA">
        <w:rPr>
          <w:rFonts w:ascii="Times New Roman" w:hAnsi="Times New Roman" w:cs="Times New Roman"/>
          <w:lang w:val="en"/>
        </w:rPr>
        <w:t>, have a valid driver's license, and have their own personal vehicle.</w:t>
      </w:r>
    </w:p>
    <w:p w:rsidR="00160E6A" w:rsidRPr="000131BA" w:rsidRDefault="00160E6A" w:rsidP="00160E6A">
      <w:pPr>
        <w:pStyle w:val="NormalWeb"/>
        <w:rPr>
          <w:rFonts w:ascii="Times New Roman" w:hAnsi="Times New Roman" w:cs="Times New Roman"/>
          <w:lang w:val="en"/>
        </w:rPr>
      </w:pPr>
      <w:r w:rsidRPr="000131BA">
        <w:rPr>
          <w:rFonts w:ascii="Times New Roman" w:hAnsi="Times New Roman" w:cs="Times New Roman"/>
          <w:lang w:val="en"/>
        </w:rPr>
        <w:t xml:space="preserve">For a copy of the job description and an employment application, please contact Lynn Patten either in person at 39B Spring Street in Belfast, ME or email </w:t>
      </w:r>
      <w:hyperlink r:id="rId4" w:history="1">
        <w:r w:rsidRPr="000131BA">
          <w:rPr>
            <w:rStyle w:val="Hyperlink"/>
            <w:rFonts w:ascii="Times New Roman" w:hAnsi="Times New Roman" w:cs="Times New Roman"/>
            <w:lang w:val="en"/>
          </w:rPr>
          <w:t>personnel@waldocountyme.gov</w:t>
        </w:r>
      </w:hyperlink>
      <w:r w:rsidRPr="000131BA">
        <w:rPr>
          <w:rFonts w:ascii="Times New Roman" w:hAnsi="Times New Roman" w:cs="Times New Roman"/>
          <w:lang w:val="en"/>
        </w:rPr>
        <w:t>.  Telephone calls will not be accepted.</w:t>
      </w:r>
    </w:p>
    <w:p w:rsidR="00160E6A" w:rsidRPr="000131BA" w:rsidRDefault="00160E6A" w:rsidP="00160E6A">
      <w:pPr>
        <w:pStyle w:val="NormalWeb"/>
        <w:rPr>
          <w:rFonts w:ascii="Times New Roman" w:hAnsi="Times New Roman" w:cs="Times New Roman"/>
          <w:lang w:val="en"/>
        </w:rPr>
      </w:pPr>
      <w:r w:rsidRPr="000131BA">
        <w:rPr>
          <w:rFonts w:ascii="Times New Roman" w:hAnsi="Times New Roman" w:cs="Times New Roman"/>
          <w:lang w:val="en"/>
        </w:rPr>
        <w:t>Completed application, resume, and copies of certifications must be submitted by 4:00 p.m. on Friday, September 13, 2019 to the Waldo County Commissioners office either in person, via fax 207-338-6788, or at the above email.  Late submissions will not be accepted.  The County is not responsible for missed transmissions.</w:t>
      </w:r>
    </w:p>
    <w:p w:rsidR="00160E6A" w:rsidRPr="000131BA" w:rsidRDefault="00160E6A" w:rsidP="00160E6A">
      <w:pPr>
        <w:pStyle w:val="NormalWeb"/>
        <w:rPr>
          <w:rFonts w:ascii="Times New Roman" w:hAnsi="Times New Roman" w:cs="Times New Roman"/>
          <w:lang w:val="en"/>
        </w:rPr>
      </w:pPr>
      <w:r w:rsidRPr="000131BA">
        <w:rPr>
          <w:rFonts w:ascii="Times New Roman" w:hAnsi="Times New Roman" w:cs="Times New Roman"/>
          <w:lang w:val="en"/>
        </w:rPr>
        <w:t>Waldo County Commissioners reserve the right to accept and/or reject any and all submissions.</w:t>
      </w:r>
    </w:p>
    <w:p w:rsidR="00160E6A" w:rsidRPr="000131BA" w:rsidRDefault="00160E6A" w:rsidP="00160E6A">
      <w:pPr>
        <w:pStyle w:val="NormalWeb"/>
        <w:rPr>
          <w:rFonts w:ascii="Times New Roman" w:hAnsi="Times New Roman" w:cs="Times New Roman"/>
          <w:lang w:val="en"/>
        </w:rPr>
      </w:pPr>
      <w:r w:rsidRPr="000131BA">
        <w:rPr>
          <w:rFonts w:ascii="Times New Roman" w:hAnsi="Times New Roman" w:cs="Times New Roman"/>
          <w:lang w:val="en"/>
        </w:rPr>
        <w:t>The County of Waldo is an equal opportunity employer.</w:t>
      </w:r>
    </w:p>
    <w:p w:rsidR="00732160" w:rsidRDefault="00732160"/>
    <w:sectPr w:rsidR="00732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6A"/>
    <w:rsid w:val="000131BA"/>
    <w:rsid w:val="00160E6A"/>
    <w:rsid w:val="00732160"/>
    <w:rsid w:val="00996BC9"/>
    <w:rsid w:val="00DC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28F9E-53E0-4E9B-B66D-FECE92DE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E6A"/>
    <w:rPr>
      <w:color w:val="800000"/>
      <w:u w:val="single"/>
      <w:bdr w:val="none" w:sz="0" w:space="0" w:color="auto" w:frame="1"/>
    </w:rPr>
  </w:style>
  <w:style w:type="character" w:styleId="Strong">
    <w:name w:val="Strong"/>
    <w:basedOn w:val="DefaultParagraphFont"/>
    <w:uiPriority w:val="22"/>
    <w:qFormat/>
    <w:rsid w:val="00160E6A"/>
    <w:rPr>
      <w:b/>
      <w:bCs/>
    </w:rPr>
  </w:style>
  <w:style w:type="paragraph" w:styleId="NormalWeb">
    <w:name w:val="Normal (Web)"/>
    <w:basedOn w:val="Normal"/>
    <w:uiPriority w:val="99"/>
    <w:semiHidden/>
    <w:unhideWhenUsed/>
    <w:rsid w:val="00160E6A"/>
    <w:pPr>
      <w:spacing w:line="360" w:lineRule="atLeast"/>
    </w:pPr>
    <w:rPr>
      <w:rFonts w:ascii="Arial" w:eastAsia="Times New Roman" w:hAnsi="Arial" w:cs="Arial"/>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94871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sonnel@waldocountym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Patten</dc:creator>
  <cp:keywords/>
  <dc:description/>
  <cp:lastModifiedBy>Lynn Patten</cp:lastModifiedBy>
  <cp:revision>1</cp:revision>
  <dcterms:created xsi:type="dcterms:W3CDTF">2019-09-03T15:18:00Z</dcterms:created>
  <dcterms:modified xsi:type="dcterms:W3CDTF">2019-09-03T16:12:00Z</dcterms:modified>
</cp:coreProperties>
</file>